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TSI</w:t>
      </w:r>
      <w:r>
        <w:rPr>
          <w:rFonts w:hint="eastAsia"/>
          <w:b/>
          <w:bCs/>
          <w:sz w:val="28"/>
          <w:szCs w:val="28"/>
        </w:rPr>
        <w:t>学生</w:t>
      </w:r>
      <w:r>
        <w:rPr>
          <w:rFonts w:hint="eastAsia"/>
          <w:b/>
          <w:bCs/>
          <w:sz w:val="28"/>
          <w:szCs w:val="28"/>
          <w:lang w:val="en-US" w:eastAsia="zh-CN"/>
        </w:rPr>
        <w:t>媒体中心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4"/>
        <w:tblpPr w:leftFromText="180" w:rightFromText="180" w:vertAnchor="text" w:horzAnchor="margin" w:tblpY="334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965"/>
        <w:gridCol w:w="808"/>
        <w:gridCol w:w="809"/>
        <w:gridCol w:w="104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年级、专业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个人简介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个人技能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9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159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加入学生媒体中心的原因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对哪个平台运营最感兴趣</w:t>
            </w:r>
          </w:p>
          <w:p>
            <w:pPr>
              <w:spacing w:line="30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（公众号/微博/小红书/抖音，需陈述原因）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为学院媒体平台内容提供3个选题建议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9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个人作品展示</w:t>
            </w:r>
          </w:p>
          <w:p>
            <w:pPr>
              <w:spacing w:line="30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（图片、文字、视频等，如有可填，或附链接）</w:t>
            </w:r>
          </w:p>
        </w:tc>
        <w:tc>
          <w:tcPr>
            <w:tcW w:w="3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jc w:val="both"/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-1134110</wp:posOffset>
          </wp:positionH>
          <wp:positionV relativeFrom="page">
            <wp:posOffset>8890</wp:posOffset>
          </wp:positionV>
          <wp:extent cx="7583170" cy="10720705"/>
          <wp:effectExtent l="0" t="0" r="11430" b="23495"/>
          <wp:wrapNone/>
          <wp:docPr id="6" name="图片 6" descr="GTSI-抬头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GTSI-抬头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170" cy="1072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DU0MjM5NjgyMjZjZTk2OTNjZGFmMWRmY2MxMjIifQ=="/>
  </w:docVars>
  <w:rsids>
    <w:rsidRoot w:val="BBF9A2DE"/>
    <w:rsid w:val="00223938"/>
    <w:rsid w:val="00261B55"/>
    <w:rsid w:val="006F75EB"/>
    <w:rsid w:val="007C3A67"/>
    <w:rsid w:val="009E4AA5"/>
    <w:rsid w:val="00B33A6E"/>
    <w:rsid w:val="00B62EC4"/>
    <w:rsid w:val="00D7701A"/>
    <w:rsid w:val="05FB685A"/>
    <w:rsid w:val="11621A79"/>
    <w:rsid w:val="127938F5"/>
    <w:rsid w:val="13BA5B9C"/>
    <w:rsid w:val="3E7FFAA3"/>
    <w:rsid w:val="426C3C56"/>
    <w:rsid w:val="48FC6BB9"/>
    <w:rsid w:val="493D00FA"/>
    <w:rsid w:val="5BBB4F8C"/>
    <w:rsid w:val="637E45EC"/>
    <w:rsid w:val="6B4F3F91"/>
    <w:rsid w:val="79B930CA"/>
    <w:rsid w:val="BBF9A2DE"/>
    <w:rsid w:val="F7DAA2DB"/>
    <w:rsid w:val="FFEDA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126</Characters>
  <Lines>1</Lines>
  <Paragraphs>1</Paragraphs>
  <TotalTime>282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2022-07-18T16:34:00Z</dcterms:created>
  <dc:creator>Carol甘柑苷泔绀疳坩咁佄玵紺詌粓</dc:creator>
  <cp:lastModifiedBy>bsqpsd</cp:lastModifiedBy>
  <dcterms:modified xsi:type="dcterms:W3CDTF">2022-12-30T02:38:02Z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B62614519980D158301AD6629689DF2A</vt:lpwstr>
  </property>
</Properties>
</file>